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448A7" w14:textId="00BCDAB4" w:rsidR="007674D8" w:rsidRPr="007674D8" w:rsidRDefault="007674D8" w:rsidP="007674D8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7674D8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PZ.294.</w:t>
      </w:r>
      <w:r w:rsidR="00107C1A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5259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.202</w:t>
      </w:r>
      <w:r w:rsidR="00C22A4A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6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,</w:t>
      </w:r>
      <w:r w:rsidRPr="007674D8">
        <w:rPr>
          <w:rFonts w:ascii="Arial" w:eastAsia="Batang" w:hAnsi="Arial" w:cs="Arial"/>
          <w:b/>
          <w:bCs/>
          <w:color w:val="000000"/>
          <w:sz w:val="18"/>
          <w:szCs w:val="18"/>
          <w:shd w:val="clear" w:color="auto" w:fill="FFFFFF"/>
          <w:lang w:eastAsia="ar-SA"/>
        </w:rPr>
        <w:t xml:space="preserve"> 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IZ05GM-294.</w:t>
      </w:r>
      <w:r w:rsidR="00107C1A">
        <w:rPr>
          <w:rFonts w:ascii="Arial" w:eastAsia="Arial" w:hAnsi="Arial" w:cs="Arial"/>
          <w:sz w:val="22"/>
          <w:szCs w:val="22"/>
          <w:lang w:eastAsia="ar-SA"/>
        </w:rPr>
        <w:t>14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.202</w:t>
      </w:r>
      <w:r w:rsidR="00C22A4A">
        <w:rPr>
          <w:rFonts w:ascii="Arial" w:eastAsia="Arial" w:hAnsi="Arial" w:cs="Arial"/>
          <w:sz w:val="22"/>
          <w:szCs w:val="22"/>
          <w:lang w:eastAsia="ar-SA"/>
        </w:rPr>
        <w:t>6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.1</w:t>
      </w:r>
    </w:p>
    <w:p w14:paraId="5D043144" w14:textId="3717F9DF" w:rsidR="007674D8" w:rsidRPr="007674D8" w:rsidRDefault="007674D8" w:rsidP="007674D8">
      <w:pPr>
        <w:tabs>
          <w:tab w:val="left" w:pos="0"/>
        </w:tabs>
        <w:suppressAutoHyphens/>
        <w:spacing w:line="276" w:lineRule="auto"/>
        <w:ind w:left="567" w:hanging="567"/>
        <w:jc w:val="both"/>
        <w:rPr>
          <w:rFonts w:ascii="Arial" w:eastAsia="Arial" w:hAnsi="Arial" w:cs="Arial"/>
          <w:b/>
          <w:sz w:val="28"/>
          <w:szCs w:val="22"/>
          <w:lang w:eastAsia="ar-SA"/>
        </w:rPr>
      </w:pPr>
      <w:r w:rsidRPr="007674D8">
        <w:rPr>
          <w:rFonts w:ascii="Arial" w:eastAsia="Arial" w:hAnsi="Arial" w:cs="Arial"/>
          <w:sz w:val="22"/>
          <w:szCs w:val="22"/>
          <w:lang w:eastAsia="ar-SA"/>
        </w:rPr>
        <w:t>Nr postępowania: 0222/IZ05GM/</w:t>
      </w:r>
      <w:r w:rsidR="00E862AA">
        <w:rPr>
          <w:rFonts w:ascii="Arial" w:eastAsia="Arial" w:hAnsi="Arial" w:cs="Arial"/>
          <w:sz w:val="22"/>
          <w:szCs w:val="22"/>
          <w:lang w:eastAsia="ar-SA"/>
        </w:rPr>
        <w:t>0</w:t>
      </w:r>
      <w:r w:rsidR="00107C1A">
        <w:rPr>
          <w:rFonts w:ascii="Arial" w:eastAsia="Arial" w:hAnsi="Arial" w:cs="Arial"/>
          <w:sz w:val="22"/>
          <w:szCs w:val="22"/>
          <w:lang w:eastAsia="ar-SA"/>
        </w:rPr>
        <w:t>1082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/</w:t>
      </w:r>
      <w:r w:rsidR="00E862AA">
        <w:rPr>
          <w:rFonts w:ascii="Arial" w:eastAsia="Arial" w:hAnsi="Arial" w:cs="Arial"/>
          <w:sz w:val="22"/>
          <w:szCs w:val="22"/>
          <w:lang w:eastAsia="ar-SA"/>
        </w:rPr>
        <w:t>0</w:t>
      </w:r>
      <w:r w:rsidR="00107C1A">
        <w:rPr>
          <w:rFonts w:ascii="Arial" w:eastAsia="Arial" w:hAnsi="Arial" w:cs="Arial"/>
          <w:sz w:val="22"/>
          <w:szCs w:val="22"/>
          <w:lang w:eastAsia="ar-SA"/>
        </w:rPr>
        <w:t>1045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/2</w:t>
      </w:r>
      <w:r w:rsidR="00C22A4A">
        <w:rPr>
          <w:rFonts w:ascii="Arial" w:eastAsia="Arial" w:hAnsi="Arial" w:cs="Arial"/>
          <w:sz w:val="22"/>
          <w:szCs w:val="22"/>
          <w:lang w:eastAsia="ar-SA"/>
        </w:rPr>
        <w:t>6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 xml:space="preserve">/P </w:t>
      </w:r>
    </w:p>
    <w:p w14:paraId="13868EA4" w14:textId="77777777" w:rsidR="004D3F38" w:rsidRDefault="004D3F38" w:rsidP="004D3F38">
      <w:pPr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55CF8D1B" w14:textId="77777777" w:rsidR="00E71579" w:rsidRDefault="00E71579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954E39" w14:textId="3EA83394" w:rsidR="003C2833" w:rsidRPr="004771C3" w:rsidRDefault="003C2833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BBC5B7C" w14:textId="77777777" w:rsidR="00B44F74" w:rsidRP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5A00CB4B" w14:textId="0CFFC53E" w:rsidR="0016759B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4B3E8901" w14:textId="77777777" w:rsid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B44F74" w:rsidRDefault="008304E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7B583DE2" w:rsidR="00DC7519" w:rsidRPr="009644E6" w:rsidRDefault="00DE74D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ZAKUPOWYM</w:t>
      </w:r>
      <w:r w:rsidR="00842D22" w:rsidRPr="00B44F74">
        <w:rPr>
          <w:rFonts w:ascii="Arial" w:hAnsi="Arial" w:cs="Arial"/>
          <w:b/>
          <w:sz w:val="24"/>
          <w:szCs w:val="24"/>
        </w:rPr>
        <w:t xml:space="preserve"> </w:t>
      </w:r>
      <w:r w:rsidR="009644E6" w:rsidRPr="00B44F74">
        <w:rPr>
          <w:rFonts w:ascii="Arial" w:hAnsi="Arial" w:cs="Arial"/>
          <w:b/>
          <w:sz w:val="24"/>
          <w:szCs w:val="24"/>
        </w:rPr>
        <w:t>I BRA</w:t>
      </w:r>
      <w:r w:rsidR="00612017" w:rsidRPr="00B44F74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6F46103" w14:textId="7BD2E7DF" w:rsidR="00AA46D9" w:rsidRDefault="002F1F41" w:rsidP="00AA46D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7F7412" w:rsidRPr="00E862AA">
        <w:rPr>
          <w:rFonts w:ascii="Arial" w:hAnsi="Arial" w:cs="Arial"/>
          <w:b/>
          <w:bCs/>
          <w:sz w:val="22"/>
          <w:szCs w:val="22"/>
        </w:rPr>
        <w:t>: „</w:t>
      </w:r>
      <w:r w:rsidR="00107C1A">
        <w:rPr>
          <w:rFonts w:ascii="Arial" w:hAnsi="Arial" w:cs="Arial"/>
          <w:b/>
          <w:bCs/>
          <w:sz w:val="22"/>
          <w:szCs w:val="22"/>
        </w:rPr>
        <w:t>Zaprojektowanie i wykonanie Systemu Monitoringu Wizyjnego terenu ISE Kielce, nieruchomość: Kielce Herbskie ul. Długa 31</w:t>
      </w:r>
      <w:r w:rsidR="007F7412" w:rsidRPr="00E862AA">
        <w:rPr>
          <w:rFonts w:ascii="Arial" w:hAnsi="Arial" w:cs="Arial"/>
          <w:b/>
          <w:bCs/>
          <w:sz w:val="22"/>
          <w:szCs w:val="22"/>
        </w:rPr>
        <w:t xml:space="preserve">” </w:t>
      </w:r>
      <w:r w:rsidR="00C22A4A">
        <w:rPr>
          <w:rFonts w:ascii="Arial" w:hAnsi="Arial" w:cs="Arial"/>
          <w:b/>
          <w:bCs/>
          <w:sz w:val="22"/>
          <w:szCs w:val="22"/>
        </w:rPr>
        <w:t xml:space="preserve">  </w:t>
      </w:r>
      <w:r w:rsidR="00AA46D9">
        <w:rPr>
          <w:rFonts w:ascii="Arial" w:hAnsi="Arial" w:cs="Arial"/>
          <w:sz w:val="22"/>
          <w:szCs w:val="22"/>
        </w:rPr>
        <w:t>prowadzonego</w:t>
      </w:r>
      <w:r w:rsidR="00C22A4A">
        <w:rPr>
          <w:rFonts w:ascii="Arial" w:hAnsi="Arial" w:cs="Arial"/>
          <w:sz w:val="22"/>
          <w:szCs w:val="22"/>
        </w:rPr>
        <w:t xml:space="preserve">  </w:t>
      </w:r>
      <w:r w:rsidR="00AA46D9">
        <w:rPr>
          <w:rFonts w:ascii="Arial" w:hAnsi="Arial" w:cs="Arial"/>
          <w:sz w:val="22"/>
          <w:szCs w:val="22"/>
        </w:rPr>
        <w:t xml:space="preserve"> zgodnie z „Regulaminem udzielania zamówień logistycznych przez PKP Polskie Linie Kolejowe S.A” </w:t>
      </w:r>
    </w:p>
    <w:p w14:paraId="549B9C0E" w14:textId="6ED536ED" w:rsidR="002F1F41" w:rsidRPr="00612017" w:rsidRDefault="007E3D0F" w:rsidP="000143C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662B6">
        <w:rPr>
          <w:rFonts w:ascii="Arial" w:hAnsi="Arial" w:cs="Arial"/>
          <w:sz w:val="22"/>
          <w:szCs w:val="22"/>
        </w:rPr>
        <w:t>(</w:t>
      </w:r>
      <w:r w:rsidR="002F1F41" w:rsidRPr="005662B6">
        <w:rPr>
          <w:rFonts w:ascii="Arial" w:hAnsi="Arial" w:cs="Arial"/>
          <w:sz w:val="22"/>
          <w:szCs w:val="22"/>
        </w:rPr>
        <w:t>dalej</w:t>
      </w:r>
      <w:r w:rsidRPr="005662B6">
        <w:rPr>
          <w:rFonts w:ascii="Arial" w:hAnsi="Arial" w:cs="Arial"/>
          <w:sz w:val="22"/>
          <w:szCs w:val="22"/>
        </w:rPr>
        <w:t>: Regulam</w:t>
      </w:r>
      <w:r>
        <w:rPr>
          <w:rFonts w:ascii="Arial" w:hAnsi="Arial" w:cs="Arial"/>
          <w:sz w:val="22"/>
          <w:szCs w:val="22"/>
        </w:rPr>
        <w:t>in)</w:t>
      </w:r>
      <w:r w:rsidR="002F1F41"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B44F7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B44F74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B44F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2EF9D81" w14:textId="146CF17A" w:rsidR="0004412B" w:rsidRPr="0004412B" w:rsidRDefault="0004412B" w:rsidP="0004412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04412B">
        <w:rPr>
          <w:rFonts w:ascii="Arial" w:hAnsi="Arial" w:cs="Arial"/>
          <w:b/>
          <w:sz w:val="22"/>
          <w:szCs w:val="22"/>
        </w:rPr>
        <w:t>Oświadczam/y</w:t>
      </w:r>
      <w:r w:rsidRPr="0004412B">
        <w:rPr>
          <w:rFonts w:ascii="Arial" w:hAnsi="Arial" w:cs="Arial"/>
          <w:sz w:val="22"/>
          <w:szCs w:val="22"/>
        </w:rPr>
        <w:t>, że spełniamy warunki ud</w:t>
      </w:r>
      <w:r w:rsidR="00BC7B8C">
        <w:rPr>
          <w:rFonts w:ascii="Arial" w:hAnsi="Arial" w:cs="Arial"/>
          <w:sz w:val="22"/>
          <w:szCs w:val="22"/>
        </w:rPr>
        <w:t>ziału w Postępowaniu zakupowym.</w:t>
      </w:r>
    </w:p>
    <w:p w14:paraId="2927BBAF" w14:textId="77777777" w:rsidR="00FF0FA1" w:rsidRDefault="007E3D0F" w:rsidP="00FF0FA1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FF0FA1" w:rsidRPr="0028346C">
        <w:rPr>
          <w:rFonts w:ascii="Arial" w:hAnsi="Arial" w:cs="Arial"/>
          <w:sz w:val="22"/>
          <w:szCs w:val="22"/>
        </w:rPr>
        <w:t>, że nie zachodzą wobec nas</w:t>
      </w:r>
      <w:r w:rsidR="00FF0FA1">
        <w:rPr>
          <w:rFonts w:ascii="Arial" w:hAnsi="Arial" w:cs="Arial"/>
          <w:sz w:val="22"/>
          <w:szCs w:val="22"/>
        </w:rPr>
        <w:t>zej oferty</w:t>
      </w:r>
      <w:r w:rsidR="00FF0FA1" w:rsidRPr="0028346C">
        <w:rPr>
          <w:rFonts w:ascii="Arial" w:hAnsi="Arial" w:cs="Arial"/>
          <w:sz w:val="22"/>
          <w:szCs w:val="22"/>
        </w:rPr>
        <w:t xml:space="preserve"> przesłanki</w:t>
      </w:r>
      <w:r w:rsidR="00FF0FA1">
        <w:rPr>
          <w:rFonts w:ascii="Arial" w:hAnsi="Arial" w:cs="Arial"/>
          <w:sz w:val="22"/>
          <w:szCs w:val="22"/>
        </w:rPr>
        <w:t xml:space="preserve"> </w:t>
      </w:r>
      <w:r w:rsidR="00FF0FA1" w:rsidRPr="0028346C">
        <w:rPr>
          <w:rFonts w:ascii="Arial" w:hAnsi="Arial" w:cs="Arial"/>
          <w:sz w:val="22"/>
          <w:szCs w:val="22"/>
        </w:rPr>
        <w:t>odrzucenia</w:t>
      </w:r>
      <w:r w:rsidR="00FF0FA1">
        <w:rPr>
          <w:rFonts w:ascii="Arial" w:hAnsi="Arial" w:cs="Arial"/>
          <w:sz w:val="22"/>
          <w:szCs w:val="22"/>
        </w:rPr>
        <w:t xml:space="preserve">, na podstawie § 30 ust. 2 pkt 4), 6 – 8) Regulaminu. </w:t>
      </w:r>
    </w:p>
    <w:p w14:paraId="774668B4" w14:textId="7457E856" w:rsidR="00001A02" w:rsidRPr="000178D5" w:rsidRDefault="00001A02" w:rsidP="00FF0FA1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B44F74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4232A0D1" w:rsidR="00C7151F" w:rsidRPr="00BD0F1D" w:rsidRDefault="00C7151F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D7006" w14:textId="77777777" w:rsidR="00E41C58" w:rsidRDefault="00E41C58" w:rsidP="00EC643D">
      <w:r>
        <w:separator/>
      </w:r>
    </w:p>
  </w:endnote>
  <w:endnote w:type="continuationSeparator" w:id="0">
    <w:p w14:paraId="67FCD7E6" w14:textId="77777777" w:rsidR="00E41C58" w:rsidRDefault="00E41C58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7FF5069A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</w:p>
  <w:p w14:paraId="42F9B509" w14:textId="0D663722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9499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9499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18675" w14:textId="77777777" w:rsidR="00E41C58" w:rsidRDefault="00E41C58" w:rsidP="00EC643D">
      <w:r>
        <w:separator/>
      </w:r>
    </w:p>
  </w:footnote>
  <w:footnote w:type="continuationSeparator" w:id="0">
    <w:p w14:paraId="0482775A" w14:textId="77777777" w:rsidR="00E41C58" w:rsidRDefault="00E41C58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F5C249C" w:rsidR="00BD0F1D" w:rsidRPr="00171EC0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>Załącznik nr</w:t>
    </w:r>
    <w:r w:rsidR="00DE74D2" w:rsidRPr="00171EC0">
      <w:rPr>
        <w:rFonts w:ascii="Arial" w:hAnsi="Arial" w:cs="Arial"/>
        <w:sz w:val="22"/>
        <w:szCs w:val="16"/>
      </w:rPr>
      <w:t xml:space="preserve"> 2 </w:t>
    </w:r>
    <w:r w:rsidRPr="00171EC0">
      <w:rPr>
        <w:rFonts w:ascii="Arial" w:hAnsi="Arial" w:cs="Arial"/>
        <w:sz w:val="22"/>
        <w:szCs w:val="16"/>
      </w:rPr>
      <w:t xml:space="preserve">do SWZ – </w:t>
    </w:r>
    <w:r w:rsidR="00BD0F1D" w:rsidRPr="00171EC0">
      <w:rPr>
        <w:rFonts w:ascii="Arial" w:hAnsi="Arial" w:cs="Arial"/>
        <w:sz w:val="22"/>
        <w:szCs w:val="16"/>
      </w:rPr>
      <w:t xml:space="preserve">Oświadczenie o spełnianiu warunków udziału w </w:t>
    </w:r>
  </w:p>
  <w:p w14:paraId="4429F188" w14:textId="45D3D54E" w:rsidR="009564BD" w:rsidRPr="00171EC0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 xml:space="preserve">postępowaniu zakupowym </w:t>
    </w:r>
    <w:r w:rsidR="00DE74D2" w:rsidRPr="00171EC0">
      <w:rPr>
        <w:rFonts w:ascii="Arial" w:hAnsi="Arial" w:cs="Arial"/>
        <w:sz w:val="22"/>
        <w:szCs w:val="16"/>
      </w:rPr>
      <w:t>i</w:t>
    </w:r>
    <w:r w:rsidRPr="00171EC0">
      <w:rPr>
        <w:rFonts w:ascii="Arial" w:hAnsi="Arial" w:cs="Arial"/>
        <w:sz w:val="22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91708162">
    <w:abstractNumId w:val="3"/>
  </w:num>
  <w:num w:numId="2" w16cid:durableId="2080201771">
    <w:abstractNumId w:val="0"/>
  </w:num>
  <w:num w:numId="3" w16cid:durableId="77361454">
    <w:abstractNumId w:val="2"/>
  </w:num>
  <w:num w:numId="4" w16cid:durableId="1564608623">
    <w:abstractNumId w:val="1"/>
  </w:num>
  <w:num w:numId="5" w16cid:durableId="9120825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43C7"/>
    <w:rsid w:val="000178D5"/>
    <w:rsid w:val="00023FAA"/>
    <w:rsid w:val="000375B3"/>
    <w:rsid w:val="0004412B"/>
    <w:rsid w:val="00044450"/>
    <w:rsid w:val="00044D8D"/>
    <w:rsid w:val="00045CF8"/>
    <w:rsid w:val="00052EAB"/>
    <w:rsid w:val="0005681A"/>
    <w:rsid w:val="00062E3F"/>
    <w:rsid w:val="00090D01"/>
    <w:rsid w:val="00097ACB"/>
    <w:rsid w:val="00097C01"/>
    <w:rsid w:val="000C24E4"/>
    <w:rsid w:val="000C5DBB"/>
    <w:rsid w:val="000D31E4"/>
    <w:rsid w:val="000D78EC"/>
    <w:rsid w:val="000E004D"/>
    <w:rsid w:val="000E3EC6"/>
    <w:rsid w:val="00107C1A"/>
    <w:rsid w:val="00111E10"/>
    <w:rsid w:val="0011628C"/>
    <w:rsid w:val="00133224"/>
    <w:rsid w:val="001471B7"/>
    <w:rsid w:val="001637AC"/>
    <w:rsid w:val="0016759B"/>
    <w:rsid w:val="00171EC0"/>
    <w:rsid w:val="00175E7F"/>
    <w:rsid w:val="00197A60"/>
    <w:rsid w:val="001A2473"/>
    <w:rsid w:val="001B7BA2"/>
    <w:rsid w:val="001C5630"/>
    <w:rsid w:val="001E2ED8"/>
    <w:rsid w:val="001E656E"/>
    <w:rsid w:val="00206817"/>
    <w:rsid w:val="00211028"/>
    <w:rsid w:val="002132BD"/>
    <w:rsid w:val="00244043"/>
    <w:rsid w:val="00270AA4"/>
    <w:rsid w:val="00282D9B"/>
    <w:rsid w:val="0028346C"/>
    <w:rsid w:val="0029014B"/>
    <w:rsid w:val="002A3CD6"/>
    <w:rsid w:val="002A55B1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500BA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47789"/>
    <w:rsid w:val="004506E7"/>
    <w:rsid w:val="004556A0"/>
    <w:rsid w:val="00460446"/>
    <w:rsid w:val="00465931"/>
    <w:rsid w:val="00470CD5"/>
    <w:rsid w:val="004742B6"/>
    <w:rsid w:val="0049105C"/>
    <w:rsid w:val="00493F11"/>
    <w:rsid w:val="00494EFF"/>
    <w:rsid w:val="00495A9F"/>
    <w:rsid w:val="004A1332"/>
    <w:rsid w:val="004C453E"/>
    <w:rsid w:val="004D1960"/>
    <w:rsid w:val="004D3F38"/>
    <w:rsid w:val="004D5C21"/>
    <w:rsid w:val="004F584D"/>
    <w:rsid w:val="00501D07"/>
    <w:rsid w:val="005106A9"/>
    <w:rsid w:val="00524CD1"/>
    <w:rsid w:val="00526B76"/>
    <w:rsid w:val="005402D5"/>
    <w:rsid w:val="00546689"/>
    <w:rsid w:val="00546CDE"/>
    <w:rsid w:val="00553390"/>
    <w:rsid w:val="00560E51"/>
    <w:rsid w:val="005662B6"/>
    <w:rsid w:val="00575BE0"/>
    <w:rsid w:val="00576E30"/>
    <w:rsid w:val="0058272F"/>
    <w:rsid w:val="00596A4F"/>
    <w:rsid w:val="005A1E97"/>
    <w:rsid w:val="005A373C"/>
    <w:rsid w:val="005B3ED3"/>
    <w:rsid w:val="005C443C"/>
    <w:rsid w:val="005D12B5"/>
    <w:rsid w:val="005D75DB"/>
    <w:rsid w:val="005E4476"/>
    <w:rsid w:val="005F5EF7"/>
    <w:rsid w:val="00612017"/>
    <w:rsid w:val="00612982"/>
    <w:rsid w:val="00614E51"/>
    <w:rsid w:val="00616877"/>
    <w:rsid w:val="006179D5"/>
    <w:rsid w:val="0063166A"/>
    <w:rsid w:val="00631F12"/>
    <w:rsid w:val="00633C2A"/>
    <w:rsid w:val="00636EF2"/>
    <w:rsid w:val="00656E4A"/>
    <w:rsid w:val="00660AA6"/>
    <w:rsid w:val="00660E11"/>
    <w:rsid w:val="00662156"/>
    <w:rsid w:val="00662F3E"/>
    <w:rsid w:val="00677DE5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2626E"/>
    <w:rsid w:val="007308BD"/>
    <w:rsid w:val="00731C4D"/>
    <w:rsid w:val="007323F3"/>
    <w:rsid w:val="00734CA7"/>
    <w:rsid w:val="00747D79"/>
    <w:rsid w:val="00761669"/>
    <w:rsid w:val="00766027"/>
    <w:rsid w:val="007674D8"/>
    <w:rsid w:val="007746A5"/>
    <w:rsid w:val="007752F1"/>
    <w:rsid w:val="00783665"/>
    <w:rsid w:val="007B17F6"/>
    <w:rsid w:val="007B46ED"/>
    <w:rsid w:val="007B4FA7"/>
    <w:rsid w:val="007B6F5A"/>
    <w:rsid w:val="007B7400"/>
    <w:rsid w:val="007D0DA4"/>
    <w:rsid w:val="007E2394"/>
    <w:rsid w:val="007E3071"/>
    <w:rsid w:val="007E3D0F"/>
    <w:rsid w:val="007E4066"/>
    <w:rsid w:val="007E7416"/>
    <w:rsid w:val="007F0A9A"/>
    <w:rsid w:val="007F7412"/>
    <w:rsid w:val="008003B4"/>
    <w:rsid w:val="008169C6"/>
    <w:rsid w:val="00826875"/>
    <w:rsid w:val="008304E2"/>
    <w:rsid w:val="00842D22"/>
    <w:rsid w:val="00845611"/>
    <w:rsid w:val="00845F0E"/>
    <w:rsid w:val="00857C6B"/>
    <w:rsid w:val="00872D91"/>
    <w:rsid w:val="008810E8"/>
    <w:rsid w:val="008A3193"/>
    <w:rsid w:val="008B6EE9"/>
    <w:rsid w:val="008C318B"/>
    <w:rsid w:val="008D2E2E"/>
    <w:rsid w:val="008E5F14"/>
    <w:rsid w:val="009016F8"/>
    <w:rsid w:val="009022C4"/>
    <w:rsid w:val="00904760"/>
    <w:rsid w:val="0091292E"/>
    <w:rsid w:val="00914BB1"/>
    <w:rsid w:val="0091704B"/>
    <w:rsid w:val="00925F17"/>
    <w:rsid w:val="0093375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026EA"/>
    <w:rsid w:val="00A2064F"/>
    <w:rsid w:val="00A22A76"/>
    <w:rsid w:val="00A23C96"/>
    <w:rsid w:val="00A31A71"/>
    <w:rsid w:val="00A3250A"/>
    <w:rsid w:val="00A356C7"/>
    <w:rsid w:val="00A47B10"/>
    <w:rsid w:val="00A603FA"/>
    <w:rsid w:val="00A60CD0"/>
    <w:rsid w:val="00A638C6"/>
    <w:rsid w:val="00A676F8"/>
    <w:rsid w:val="00A718B4"/>
    <w:rsid w:val="00A71D57"/>
    <w:rsid w:val="00A8472C"/>
    <w:rsid w:val="00AA08E9"/>
    <w:rsid w:val="00AA253A"/>
    <w:rsid w:val="00AA46D9"/>
    <w:rsid w:val="00AD1D46"/>
    <w:rsid w:val="00AD2CEB"/>
    <w:rsid w:val="00AF2F0E"/>
    <w:rsid w:val="00AF3E76"/>
    <w:rsid w:val="00B07844"/>
    <w:rsid w:val="00B07EC6"/>
    <w:rsid w:val="00B141DF"/>
    <w:rsid w:val="00B1616E"/>
    <w:rsid w:val="00B32BBB"/>
    <w:rsid w:val="00B33608"/>
    <w:rsid w:val="00B40FE1"/>
    <w:rsid w:val="00B44F74"/>
    <w:rsid w:val="00B51C45"/>
    <w:rsid w:val="00B5656E"/>
    <w:rsid w:val="00B639A7"/>
    <w:rsid w:val="00B63C87"/>
    <w:rsid w:val="00B71254"/>
    <w:rsid w:val="00B74147"/>
    <w:rsid w:val="00B758BB"/>
    <w:rsid w:val="00B82233"/>
    <w:rsid w:val="00BB18A8"/>
    <w:rsid w:val="00BC60C8"/>
    <w:rsid w:val="00BC7B8C"/>
    <w:rsid w:val="00BD0F1D"/>
    <w:rsid w:val="00BD3E9E"/>
    <w:rsid w:val="00BE2BAB"/>
    <w:rsid w:val="00BE4176"/>
    <w:rsid w:val="00BE447C"/>
    <w:rsid w:val="00BE7814"/>
    <w:rsid w:val="00BF0C39"/>
    <w:rsid w:val="00BF4C63"/>
    <w:rsid w:val="00BF7100"/>
    <w:rsid w:val="00C0356E"/>
    <w:rsid w:val="00C1292A"/>
    <w:rsid w:val="00C17488"/>
    <w:rsid w:val="00C20833"/>
    <w:rsid w:val="00C20CC0"/>
    <w:rsid w:val="00C218F5"/>
    <w:rsid w:val="00C2202C"/>
    <w:rsid w:val="00C22701"/>
    <w:rsid w:val="00C22A4A"/>
    <w:rsid w:val="00C44F96"/>
    <w:rsid w:val="00C45E86"/>
    <w:rsid w:val="00C471A8"/>
    <w:rsid w:val="00C56085"/>
    <w:rsid w:val="00C7151F"/>
    <w:rsid w:val="00C9499F"/>
    <w:rsid w:val="00CC205E"/>
    <w:rsid w:val="00CC35B7"/>
    <w:rsid w:val="00CE1926"/>
    <w:rsid w:val="00D0312F"/>
    <w:rsid w:val="00D11898"/>
    <w:rsid w:val="00D17E2E"/>
    <w:rsid w:val="00D22603"/>
    <w:rsid w:val="00D27757"/>
    <w:rsid w:val="00D27AB0"/>
    <w:rsid w:val="00D37406"/>
    <w:rsid w:val="00D54CE3"/>
    <w:rsid w:val="00D5753B"/>
    <w:rsid w:val="00D618A1"/>
    <w:rsid w:val="00D63CC0"/>
    <w:rsid w:val="00D73192"/>
    <w:rsid w:val="00D80F1B"/>
    <w:rsid w:val="00D93A67"/>
    <w:rsid w:val="00DB3C3B"/>
    <w:rsid w:val="00DC7519"/>
    <w:rsid w:val="00DE6BA1"/>
    <w:rsid w:val="00DE74D2"/>
    <w:rsid w:val="00DF0B69"/>
    <w:rsid w:val="00DF5384"/>
    <w:rsid w:val="00E02A22"/>
    <w:rsid w:val="00E07981"/>
    <w:rsid w:val="00E10668"/>
    <w:rsid w:val="00E32659"/>
    <w:rsid w:val="00E326E4"/>
    <w:rsid w:val="00E41C58"/>
    <w:rsid w:val="00E437C2"/>
    <w:rsid w:val="00E469B4"/>
    <w:rsid w:val="00E50C23"/>
    <w:rsid w:val="00E5568C"/>
    <w:rsid w:val="00E55FAF"/>
    <w:rsid w:val="00E6022E"/>
    <w:rsid w:val="00E65048"/>
    <w:rsid w:val="00E71579"/>
    <w:rsid w:val="00E724BA"/>
    <w:rsid w:val="00E75E0B"/>
    <w:rsid w:val="00E862AA"/>
    <w:rsid w:val="00E90E5F"/>
    <w:rsid w:val="00E9794A"/>
    <w:rsid w:val="00EA0847"/>
    <w:rsid w:val="00EA612A"/>
    <w:rsid w:val="00EB1441"/>
    <w:rsid w:val="00EB2203"/>
    <w:rsid w:val="00EB60B2"/>
    <w:rsid w:val="00EC31DB"/>
    <w:rsid w:val="00EC643D"/>
    <w:rsid w:val="00ED3141"/>
    <w:rsid w:val="00ED6501"/>
    <w:rsid w:val="00F051C0"/>
    <w:rsid w:val="00F10C94"/>
    <w:rsid w:val="00F11914"/>
    <w:rsid w:val="00F271A3"/>
    <w:rsid w:val="00F330B7"/>
    <w:rsid w:val="00F503AB"/>
    <w:rsid w:val="00F51C71"/>
    <w:rsid w:val="00F554C4"/>
    <w:rsid w:val="00F7447D"/>
    <w:rsid w:val="00F9510B"/>
    <w:rsid w:val="00F95EDC"/>
    <w:rsid w:val="00FA4160"/>
    <w:rsid w:val="00FB40FF"/>
    <w:rsid w:val="00FD4A73"/>
    <w:rsid w:val="00FE4376"/>
    <w:rsid w:val="00FE4BCD"/>
    <w:rsid w:val="00FF0FA1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uiPriority w:val="22"/>
    <w:qFormat/>
    <w:locked/>
    <w:rsid w:val="00C174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A5A7ED-92CD-4A17-98F9-4075F10B66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Barańska Izabela</cp:lastModifiedBy>
  <cp:revision>13</cp:revision>
  <cp:lastPrinted>2025-10-10T07:37:00Z</cp:lastPrinted>
  <dcterms:created xsi:type="dcterms:W3CDTF">2025-02-18T12:17:00Z</dcterms:created>
  <dcterms:modified xsi:type="dcterms:W3CDTF">2026-03-18T10:40:00Z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